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F15" w:rsidRPr="009F3FC1" w:rsidRDefault="00C93A8B" w:rsidP="00741F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Об обеспечении беспрепятственного доступа в здание лицея. </w:t>
      </w:r>
    </w:p>
    <w:p w:rsidR="002373B2" w:rsidRDefault="002373B2" w:rsidP="00741F15">
      <w:pPr>
        <w:rPr>
          <w:rFonts w:ascii="Times New Roman" w:hAnsi="Times New Roman" w:cs="Times New Roman"/>
          <w:b/>
          <w:sz w:val="28"/>
          <w:szCs w:val="28"/>
        </w:rPr>
      </w:pPr>
    </w:p>
    <w:p w:rsidR="00C93A8B" w:rsidRDefault="00C93A8B" w:rsidP="00C93A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A8B">
        <w:rPr>
          <w:rFonts w:ascii="Times New Roman" w:hAnsi="Times New Roman" w:cs="Times New Roman"/>
          <w:sz w:val="28"/>
          <w:szCs w:val="28"/>
        </w:rPr>
        <w:t xml:space="preserve">Доступ лиц с нарушением </w:t>
      </w:r>
      <w:proofErr w:type="spellStart"/>
      <w:r w:rsidRPr="00C93A8B">
        <w:rPr>
          <w:rFonts w:ascii="Times New Roman" w:hAnsi="Times New Roman" w:cs="Times New Roman"/>
          <w:sz w:val="28"/>
          <w:szCs w:val="28"/>
        </w:rPr>
        <w:t>опорно</w:t>
      </w:r>
      <w:proofErr w:type="spellEnd"/>
      <w:r w:rsidRPr="00C93A8B">
        <w:rPr>
          <w:rFonts w:ascii="Times New Roman" w:hAnsi="Times New Roman" w:cs="Times New Roman"/>
          <w:sz w:val="28"/>
          <w:szCs w:val="28"/>
        </w:rPr>
        <w:t xml:space="preserve"> – двигательного аппарата осуществляется через два входа</w:t>
      </w:r>
      <w:r>
        <w:rPr>
          <w:rFonts w:ascii="Times New Roman" w:hAnsi="Times New Roman" w:cs="Times New Roman"/>
          <w:sz w:val="28"/>
          <w:szCs w:val="28"/>
        </w:rPr>
        <w:t xml:space="preserve"> в лицей</w:t>
      </w:r>
      <w:r w:rsidRPr="00C93A8B">
        <w:rPr>
          <w:rFonts w:ascii="Times New Roman" w:hAnsi="Times New Roman" w:cs="Times New Roman"/>
          <w:sz w:val="28"/>
          <w:szCs w:val="28"/>
        </w:rPr>
        <w:t>, оборудован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93A8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93A8B">
        <w:rPr>
          <w:rFonts w:ascii="Times New Roman" w:hAnsi="Times New Roman" w:cs="Times New Roman"/>
          <w:sz w:val="28"/>
          <w:szCs w:val="28"/>
        </w:rPr>
        <w:t xml:space="preserve"> пандусами на перв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93A8B">
        <w:rPr>
          <w:rFonts w:ascii="Times New Roman" w:hAnsi="Times New Roman" w:cs="Times New Roman"/>
          <w:sz w:val="28"/>
          <w:szCs w:val="28"/>
        </w:rPr>
        <w:t xml:space="preserve"> этаж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93A8B">
        <w:rPr>
          <w:rFonts w:ascii="Times New Roman" w:hAnsi="Times New Roman" w:cs="Times New Roman"/>
          <w:sz w:val="28"/>
          <w:szCs w:val="28"/>
        </w:rPr>
        <w:t xml:space="preserve"> здания.</w:t>
      </w:r>
    </w:p>
    <w:p w:rsidR="00C93A8B" w:rsidRPr="00C93A8B" w:rsidRDefault="00C93A8B" w:rsidP="00C93A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A8B">
        <w:rPr>
          <w:rFonts w:ascii="Times New Roman" w:hAnsi="Times New Roman" w:cs="Times New Roman"/>
          <w:sz w:val="28"/>
          <w:szCs w:val="28"/>
        </w:rPr>
        <w:t xml:space="preserve"> Калитки при входе на территорию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C93A8B">
        <w:rPr>
          <w:rFonts w:ascii="Times New Roman" w:hAnsi="Times New Roman" w:cs="Times New Roman"/>
          <w:sz w:val="28"/>
          <w:szCs w:val="28"/>
        </w:rPr>
        <w:t xml:space="preserve">ицея оборудованы домофонами, сигнал от которых поступает на пост охраны </w:t>
      </w:r>
      <w:bookmarkStart w:id="0" w:name="_GoBack"/>
      <w:bookmarkEnd w:id="0"/>
      <w:r w:rsidRPr="00C93A8B">
        <w:rPr>
          <w:rFonts w:ascii="Times New Roman" w:hAnsi="Times New Roman" w:cs="Times New Roman"/>
          <w:sz w:val="28"/>
          <w:szCs w:val="28"/>
        </w:rPr>
        <w:t>. На калитке также указан номер телефона поста охраны.</w:t>
      </w:r>
    </w:p>
    <w:p w:rsidR="00741F15" w:rsidRDefault="00741F15"/>
    <w:sectPr w:rsidR="00741F15" w:rsidSect="00741F1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6E0B"/>
    <w:multiLevelType w:val="hybridMultilevel"/>
    <w:tmpl w:val="C944D8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F15"/>
    <w:rsid w:val="00223C16"/>
    <w:rsid w:val="002373B2"/>
    <w:rsid w:val="00526FDA"/>
    <w:rsid w:val="00532A95"/>
    <w:rsid w:val="00741F15"/>
    <w:rsid w:val="00A42597"/>
    <w:rsid w:val="00C93A8B"/>
    <w:rsid w:val="00E306BE"/>
    <w:rsid w:val="00E4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A4949"/>
  <w15:chartTrackingRefBased/>
  <w15:docId w15:val="{A8908CE8-263B-45A8-AE08-B6DA1DB1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1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0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В106</dc:creator>
  <cp:keywords/>
  <dc:description/>
  <cp:lastModifiedBy>Кабинет В106</cp:lastModifiedBy>
  <cp:revision>5</cp:revision>
  <dcterms:created xsi:type="dcterms:W3CDTF">2021-01-19T06:53:00Z</dcterms:created>
  <dcterms:modified xsi:type="dcterms:W3CDTF">2021-01-21T12:17:00Z</dcterms:modified>
</cp:coreProperties>
</file>